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382" w:rsidRPr="009A2382" w:rsidRDefault="009A2382" w:rsidP="009A2382">
      <w:pPr>
        <w:pStyle w:val="NormalWeb"/>
        <w:spacing w:line="360" w:lineRule="auto"/>
        <w:jc w:val="center"/>
        <w:rPr>
          <w:b/>
        </w:rPr>
      </w:pPr>
      <w:r w:rsidRPr="009A2382">
        <w:rPr>
          <w:b/>
        </w:rPr>
        <w:t>MUSYAWARAH DESA KHUSUS (MUSDES) PEMUTAKHIRAN INDEKS DESA MEMBANGUN (IDM) DAN SDGS DESA PABUARAN TAHUN ANGGARAN 2025</w:t>
      </w:r>
    </w:p>
    <w:p w:rsidR="003D560F" w:rsidRDefault="006E45F7" w:rsidP="003D560F">
      <w:pPr>
        <w:pStyle w:val="NormalWeb"/>
        <w:spacing w:line="360" w:lineRule="auto"/>
        <w:jc w:val="both"/>
      </w:pPr>
      <w:proofErr w:type="spellStart"/>
      <w:r>
        <w:t>Oleh</w:t>
      </w:r>
      <w:proofErr w:type="spellEnd"/>
      <w:r>
        <w:t xml:space="preserve">: </w:t>
      </w:r>
      <w:proofErr w:type="spellStart"/>
      <w:r>
        <w:t>Lutfiyani</w:t>
      </w:r>
      <w:proofErr w:type="spellEnd"/>
      <w:r>
        <w:t xml:space="preserve">, </w:t>
      </w:r>
      <w:proofErr w:type="spellStart"/>
      <w:r>
        <w:t>S.Pd</w:t>
      </w:r>
      <w:proofErr w:type="spellEnd"/>
      <w:r>
        <w:t xml:space="preserve">, </w:t>
      </w:r>
      <w:proofErr w:type="spellStart"/>
      <w:r>
        <w:t>M.Pd</w:t>
      </w:r>
      <w:proofErr w:type="spellEnd"/>
    </w:p>
    <w:p w:rsidR="00BE62B5" w:rsidRDefault="00BE62B5" w:rsidP="00BE62B5">
      <w:pPr>
        <w:pStyle w:val="NormalWeb"/>
        <w:spacing w:line="360" w:lineRule="auto"/>
        <w:jc w:val="both"/>
      </w:pPr>
      <w:bookmarkStart w:id="0" w:name="_GoBack"/>
      <w:proofErr w:type="spellStart"/>
      <w:r>
        <w:t>Pabuaran</w:t>
      </w:r>
      <w:proofErr w:type="spellEnd"/>
      <w:r>
        <w:t xml:space="preserve"> –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Senin</w:t>
      </w:r>
      <w:proofErr w:type="spellEnd"/>
      <w:r>
        <w:t xml:space="preserve">, 19 Mei 2025,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,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,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Lebak</w:t>
      </w:r>
      <w:proofErr w:type="spellEnd"/>
      <w:r>
        <w:t xml:space="preserve">,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rPr>
          <w:rStyle w:val="Strong"/>
        </w:rPr>
        <w:t>Musyawarah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Desa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Khusus</w:t>
      </w:r>
      <w:proofErr w:type="spellEnd"/>
      <w:r>
        <w:rPr>
          <w:rStyle w:val="Strong"/>
        </w:rPr>
        <w:t xml:space="preserve"> (</w:t>
      </w:r>
      <w:proofErr w:type="spellStart"/>
      <w:r>
        <w:rPr>
          <w:rStyle w:val="Strong"/>
        </w:rPr>
        <w:t>Musdes</w:t>
      </w:r>
      <w:proofErr w:type="spellEnd"/>
      <w:r>
        <w:rPr>
          <w:rStyle w:val="Strong"/>
        </w:rPr>
        <w:t>)</w:t>
      </w:r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rangka</w:t>
      </w:r>
      <w:proofErr w:type="spellEnd"/>
      <w:r>
        <w:t xml:space="preserve"> </w:t>
      </w:r>
      <w:proofErr w:type="spellStart"/>
      <w:r>
        <w:rPr>
          <w:rStyle w:val="Strong"/>
        </w:rPr>
        <w:t>pemutakhiran</w:t>
      </w:r>
      <w:proofErr w:type="spellEnd"/>
      <w:r>
        <w:rPr>
          <w:rStyle w:val="Strong"/>
        </w:rPr>
        <w:t xml:space="preserve"> data </w:t>
      </w:r>
      <w:proofErr w:type="spellStart"/>
      <w:r>
        <w:rPr>
          <w:rStyle w:val="Strong"/>
        </w:rPr>
        <w:t>Indeks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Desa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Membangun</w:t>
      </w:r>
      <w:proofErr w:type="spellEnd"/>
      <w:r>
        <w:rPr>
          <w:rStyle w:val="Strong"/>
        </w:rPr>
        <w:t xml:space="preserve"> (IDM) </w:t>
      </w:r>
      <w:proofErr w:type="spellStart"/>
      <w:r>
        <w:rPr>
          <w:rStyle w:val="Strong"/>
        </w:rPr>
        <w:t>dan</w:t>
      </w:r>
      <w:proofErr w:type="spellEnd"/>
      <w:r>
        <w:rPr>
          <w:rStyle w:val="Strong"/>
        </w:rPr>
        <w:t xml:space="preserve"> Sustainable Development Goals (SDGs) </w:t>
      </w:r>
      <w:proofErr w:type="spellStart"/>
      <w:r>
        <w:rPr>
          <w:rStyle w:val="Strong"/>
        </w:rPr>
        <w:t>Desa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2025.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digelar</w:t>
      </w:r>
      <w:proofErr w:type="spellEnd"/>
      <w:r>
        <w:t xml:space="preserve"> di </w:t>
      </w:r>
      <w:proofErr w:type="spellStart"/>
      <w:r>
        <w:t>Balai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melibatkan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desa</w:t>
      </w:r>
      <w:proofErr w:type="spellEnd"/>
      <w:r>
        <w:t>.</w:t>
      </w:r>
    </w:p>
    <w:p w:rsidR="00BE62B5" w:rsidRDefault="00BE62B5" w:rsidP="00BE62B5">
      <w:pPr>
        <w:pStyle w:val="NormalWeb"/>
        <w:spacing w:line="360" w:lineRule="auto"/>
        <w:jc w:val="both"/>
      </w:pPr>
      <w:r>
        <w:t xml:space="preserve">Acara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, BPD, </w:t>
      </w:r>
      <w:proofErr w:type="spellStart"/>
      <w:r>
        <w:t>pendamping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kader</w:t>
      </w:r>
      <w:proofErr w:type="spellEnd"/>
      <w:r>
        <w:t xml:space="preserve"> </w:t>
      </w:r>
      <w:proofErr w:type="spellStart"/>
      <w:r>
        <w:t>pendata</w:t>
      </w:r>
      <w:proofErr w:type="spellEnd"/>
      <w:r>
        <w:t xml:space="preserve">,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tokoh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perwakilan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RT </w:t>
      </w:r>
      <w:proofErr w:type="spellStart"/>
      <w:r>
        <w:t>dan</w:t>
      </w:r>
      <w:proofErr w:type="spellEnd"/>
      <w:r>
        <w:t xml:space="preserve"> RW.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verifikasi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validasi</w:t>
      </w:r>
      <w:proofErr w:type="spellEnd"/>
      <w:r>
        <w:t xml:space="preserve"> data </w:t>
      </w:r>
      <w:proofErr w:type="spellStart"/>
      <w:r>
        <w:t>terbaru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</w:t>
      </w:r>
      <w:proofErr w:type="spellStart"/>
      <w:r>
        <w:t>ekonomi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infrastruktur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status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desa</w:t>
      </w:r>
      <w:proofErr w:type="spellEnd"/>
      <w:r>
        <w:t>.</w:t>
      </w:r>
    </w:p>
    <w:p w:rsidR="00BE62B5" w:rsidRDefault="00BE62B5" w:rsidP="00BE62B5">
      <w:pPr>
        <w:pStyle w:val="NormalWeb"/>
        <w:spacing w:line="360" w:lineRule="auto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sambutannya</w:t>
      </w:r>
      <w:proofErr w:type="spellEnd"/>
      <w:r>
        <w:t xml:space="preserve">,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akurasi</w:t>
      </w:r>
      <w:proofErr w:type="spellEnd"/>
      <w:r>
        <w:t xml:space="preserve"> data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desa</w:t>
      </w:r>
      <w:proofErr w:type="spellEnd"/>
      <w:r>
        <w:t>. “</w:t>
      </w:r>
      <w:proofErr w:type="spellStart"/>
      <w:r>
        <w:t>Pemutakhiran</w:t>
      </w:r>
      <w:proofErr w:type="spellEnd"/>
      <w:r>
        <w:t xml:space="preserve"> IDM </w:t>
      </w:r>
      <w:proofErr w:type="spellStart"/>
      <w:r>
        <w:t>dan</w:t>
      </w:r>
      <w:proofErr w:type="spellEnd"/>
      <w:r>
        <w:t xml:space="preserve"> SDGs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pondasi</w:t>
      </w:r>
      <w:proofErr w:type="spellEnd"/>
      <w:r>
        <w:t xml:space="preserve"> </w:t>
      </w:r>
      <w:proofErr w:type="spellStart"/>
      <w:r>
        <w:t>perencanaan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yang </w:t>
      </w:r>
      <w:proofErr w:type="spellStart"/>
      <w:r>
        <w:t>tepat</w:t>
      </w:r>
      <w:proofErr w:type="spellEnd"/>
      <w:r>
        <w:t xml:space="preserve"> </w:t>
      </w:r>
      <w:proofErr w:type="spellStart"/>
      <w:r>
        <w:t>sasaran</w:t>
      </w:r>
      <w:proofErr w:type="spellEnd"/>
      <w:r>
        <w:t xml:space="preserve">.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kami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data yang </w:t>
      </w:r>
      <w:proofErr w:type="spellStart"/>
      <w:r>
        <w:t>jujur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valid,” </w:t>
      </w:r>
      <w:proofErr w:type="spellStart"/>
      <w:r>
        <w:t>ujarnya</w:t>
      </w:r>
      <w:proofErr w:type="spellEnd"/>
      <w:r>
        <w:t>.</w:t>
      </w:r>
    </w:p>
    <w:p w:rsidR="00BE62B5" w:rsidRDefault="00BE62B5" w:rsidP="00BE62B5">
      <w:pPr>
        <w:pStyle w:val="NormalWeb"/>
        <w:spacing w:line="360" w:lineRule="auto"/>
        <w:jc w:val="both"/>
      </w:pPr>
      <w:proofErr w:type="spellStart"/>
      <w:r>
        <w:t>Melalui</w:t>
      </w:r>
      <w:proofErr w:type="spellEnd"/>
      <w:r>
        <w:t xml:space="preserve"> </w:t>
      </w:r>
      <w:proofErr w:type="spellStart"/>
      <w:r>
        <w:t>Musdes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data-data yang </w:t>
      </w:r>
      <w:proofErr w:type="spellStart"/>
      <w:r>
        <w:t>dikumpulkan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kader</w:t>
      </w:r>
      <w:proofErr w:type="spellEnd"/>
      <w:r>
        <w:t xml:space="preserve"> </w:t>
      </w:r>
      <w:proofErr w:type="spellStart"/>
      <w:r>
        <w:t>pendata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dikaji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dikoreksi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riil</w:t>
      </w:r>
      <w:proofErr w:type="spellEnd"/>
      <w:r>
        <w:t xml:space="preserve"> di </w:t>
      </w:r>
      <w:proofErr w:type="spellStart"/>
      <w:r>
        <w:t>lapangan</w:t>
      </w:r>
      <w:proofErr w:type="spellEnd"/>
      <w:r>
        <w:t xml:space="preserve">. Data IDM </w:t>
      </w:r>
      <w:proofErr w:type="spellStart"/>
      <w:r>
        <w:t>dan</w:t>
      </w:r>
      <w:proofErr w:type="spellEnd"/>
      <w:r>
        <w:t xml:space="preserve"> SDGs </w:t>
      </w:r>
      <w:proofErr w:type="spellStart"/>
      <w:r>
        <w:t>ini</w:t>
      </w:r>
      <w:proofErr w:type="spellEnd"/>
      <w:r>
        <w:t xml:space="preserve"> </w:t>
      </w:r>
      <w:proofErr w:type="spellStart"/>
      <w:r>
        <w:t>nantinya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rujukan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merumuskan</w:t>
      </w:r>
      <w:proofErr w:type="spellEnd"/>
      <w:r>
        <w:t xml:space="preserve"> program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prioritas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di </w:t>
      </w:r>
      <w:proofErr w:type="spellStart"/>
      <w:r>
        <w:t>tahun-tahun</w:t>
      </w:r>
      <w:proofErr w:type="spellEnd"/>
      <w:r>
        <w:t xml:space="preserve"> </w:t>
      </w:r>
      <w:proofErr w:type="spellStart"/>
      <w:r>
        <w:t>mendatang</w:t>
      </w:r>
      <w:proofErr w:type="spellEnd"/>
      <w:r>
        <w:t>.</w:t>
      </w:r>
    </w:p>
    <w:p w:rsidR="00BE62B5" w:rsidRDefault="00BE62B5" w:rsidP="00BE62B5">
      <w:pPr>
        <w:pStyle w:val="NormalWeb"/>
        <w:spacing w:line="360" w:lineRule="auto"/>
        <w:jc w:val="both"/>
      </w:pPr>
      <w:proofErr w:type="spellStart"/>
      <w:r>
        <w:t>Kegiatan</w:t>
      </w:r>
      <w:proofErr w:type="spellEnd"/>
      <w:r>
        <w:t xml:space="preserve"> </w:t>
      </w:r>
      <w:proofErr w:type="spellStart"/>
      <w:r>
        <w:t>berjalan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lancar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partisipatif</w:t>
      </w:r>
      <w:proofErr w:type="spellEnd"/>
      <w:r>
        <w:t xml:space="preserve">,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tata</w:t>
      </w:r>
      <w:proofErr w:type="spellEnd"/>
      <w:r>
        <w:t xml:space="preserve"> </w:t>
      </w:r>
      <w:proofErr w:type="spellStart"/>
      <w:r>
        <w:t>kelola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transparan</w:t>
      </w:r>
      <w:proofErr w:type="spellEnd"/>
      <w:r>
        <w:t xml:space="preserve">, </w:t>
      </w:r>
      <w:proofErr w:type="spellStart"/>
      <w:r>
        <w:t>berbasis</w:t>
      </w:r>
      <w:proofErr w:type="spellEnd"/>
      <w:r>
        <w:t xml:space="preserve"> data,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berorientasi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>.</w:t>
      </w:r>
    </w:p>
    <w:p w:rsidR="008665DD" w:rsidRDefault="008665DD" w:rsidP="00BE62B5">
      <w:pPr>
        <w:pStyle w:val="NormalWeb"/>
        <w:spacing w:line="360" w:lineRule="auto"/>
        <w:jc w:val="both"/>
      </w:pPr>
      <w:r>
        <w:t>.</w:t>
      </w:r>
    </w:p>
    <w:bookmarkEnd w:id="0"/>
    <w:p w:rsidR="00CC05EF" w:rsidRPr="00CC05EF" w:rsidRDefault="00CC05EF" w:rsidP="00CC05EF">
      <w:pPr>
        <w:rPr>
          <w:rFonts w:ascii="Times New Roman" w:hAnsi="Times New Roman" w:cs="Times New Roman"/>
          <w:b/>
          <w:sz w:val="24"/>
          <w:szCs w:val="24"/>
        </w:rPr>
      </w:pPr>
    </w:p>
    <w:sectPr w:rsidR="00CC05EF" w:rsidRPr="00CC05EF" w:rsidSect="00CC05EF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EF"/>
    <w:rsid w:val="000C5C8D"/>
    <w:rsid w:val="001D515D"/>
    <w:rsid w:val="003D560F"/>
    <w:rsid w:val="0055620F"/>
    <w:rsid w:val="006C2C85"/>
    <w:rsid w:val="006E45F7"/>
    <w:rsid w:val="007B5CFA"/>
    <w:rsid w:val="008665DD"/>
    <w:rsid w:val="00886C25"/>
    <w:rsid w:val="008E32A5"/>
    <w:rsid w:val="009A2382"/>
    <w:rsid w:val="00A31E33"/>
    <w:rsid w:val="00BE15EA"/>
    <w:rsid w:val="00BE62B5"/>
    <w:rsid w:val="00C81BE7"/>
    <w:rsid w:val="00CC05EF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A2871"/>
  <w15:chartTrackingRefBased/>
  <w15:docId w15:val="{89933658-F230-453E-AF9A-E8C65F46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0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05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2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3</cp:revision>
  <dcterms:created xsi:type="dcterms:W3CDTF">2025-07-22T04:12:00Z</dcterms:created>
  <dcterms:modified xsi:type="dcterms:W3CDTF">2025-07-22T04:12:00Z</dcterms:modified>
</cp:coreProperties>
</file>